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4"/>
        <w:gridCol w:w="1258"/>
        <w:gridCol w:w="7058"/>
        <w:gridCol w:w="1515"/>
      </w:tblGrid>
      <w:tr w:rsidR="0047367C" w:rsidTr="0047367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PORTION OF PERIODIC TEST / II U.T. 2019-20        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367C" w:rsidTr="004736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STD :      XI                              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7367C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7367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PORTION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SIGN. OF SUB TEACHER</w:t>
            </w:r>
          </w:p>
        </w:tc>
      </w:tr>
      <w:tr w:rsidR="0047367C" w:rsidTr="0047367C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  <w:tc>
          <w:tcPr>
            <w:tcW w:w="7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color w:val="000000"/>
              </w:rPr>
              <w:t>Browing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Version 2. The adventure   3.  The childhood   4. Father to son    5. 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ghat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only world    6.  Birth   7.  Note making    8. </w:t>
            </w:r>
            <w:proofErr w:type="gramStart"/>
            <w:r>
              <w:rPr>
                <w:rFonts w:ascii="Calibri" w:hAnsi="Calibri" w:cs="Calibri"/>
                <w:color w:val="000000"/>
              </w:rPr>
              <w:t>Notice  9</w:t>
            </w:r>
            <w:proofErr w:type="gramEnd"/>
            <w:r>
              <w:rPr>
                <w:rFonts w:ascii="Calibri" w:hAnsi="Calibri" w:cs="Calibri"/>
                <w:color w:val="000000"/>
              </w:rPr>
              <w:t>. Advertisement   10.  Letter writing</w:t>
            </w:r>
          </w:p>
        </w:tc>
      </w:tr>
      <w:tr w:rsidR="0047367C" w:rsidTr="0047367C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(</w:t>
            </w:r>
            <w:proofErr w:type="spellStart"/>
            <w:r>
              <w:rPr>
                <w:rFonts w:ascii="Mangal" w:hAnsi="Mangal" w:cs="Mangal"/>
                <w:color w:val="000000"/>
              </w:rPr>
              <w:t>हिन्दी</w:t>
            </w:r>
            <w:proofErr w:type="spellEnd"/>
            <w:r>
              <w:rPr>
                <w:rFonts w:ascii="Calibri" w:hAnsi="Calibri" w:cs="Calibri"/>
                <w:color w:val="000000"/>
              </w:rPr>
              <w:t>)       HINDI</w:t>
            </w:r>
          </w:p>
        </w:tc>
        <w:tc>
          <w:tcPr>
            <w:tcW w:w="7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 w:cs="Kruti Dev 01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vkjksg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jtuh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]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paik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dkys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dkys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v{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kj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&amp;&amp;&amp;&amp;&amp;&amp;]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xty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Lihfr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----- 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forku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jktLFkku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jtr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cwWans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O;kdj.k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vkys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[k A</w:t>
            </w:r>
          </w:p>
        </w:tc>
      </w:tr>
      <w:tr w:rsidR="0047367C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MATHS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Binomial theorem</w:t>
            </w:r>
          </w:p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 Permutation and combinations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7367C" w:rsidTr="0047367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BIOLOGY</w:t>
            </w:r>
          </w:p>
        </w:tc>
        <w:tc>
          <w:tcPr>
            <w:tcW w:w="7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Cell division and cell cycle</w:t>
            </w:r>
          </w:p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 Transportation in Plants</w:t>
            </w:r>
          </w:p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Mineral nutrition</w:t>
            </w:r>
          </w:p>
        </w:tc>
      </w:tr>
      <w:tr w:rsidR="0047367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color w:val="000000"/>
              </w:rPr>
              <w:t>Comnputer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organisation</w:t>
            </w:r>
            <w:proofErr w:type="spellEnd"/>
            <w:r>
              <w:rPr>
                <w:rFonts w:ascii="Calibri" w:hAnsi="Calibri" w:cs="Calibri"/>
                <w:color w:val="000000"/>
              </w:rPr>
              <w:t>, Boolean Algebra</w:t>
            </w:r>
          </w:p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7367C" w:rsidTr="0047367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</w:t>
            </w:r>
          </w:p>
        </w:tc>
        <w:tc>
          <w:tcPr>
            <w:tcW w:w="7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 Physical Activity and leadership training</w:t>
            </w:r>
          </w:p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 Test, Measurement and evaluation in sports</w:t>
            </w:r>
          </w:p>
        </w:tc>
      </w:tr>
      <w:tr w:rsidR="0047367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CHEMISTRY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Thermodynamics</w:t>
            </w:r>
          </w:p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Equilibrium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7367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1.  Rotational motion </w:t>
            </w:r>
          </w:p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Gravitaion</w:t>
            </w:r>
            <w:proofErr w:type="spellEnd"/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C" w:rsidRDefault="0047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A9704C" w:rsidRDefault="00A9704C"/>
    <w:sectPr w:rsidR="00A9704C" w:rsidSect="0047367C">
      <w:pgSz w:w="12240" w:h="15840"/>
      <w:pgMar w:top="180" w:right="360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7367C"/>
    <w:rsid w:val="0047367C"/>
    <w:rsid w:val="00A9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ExamDepartment</dc:creator>
  <cp:keywords/>
  <dc:description/>
  <cp:lastModifiedBy>ExamDepartment</cp:lastModifiedBy>
  <cp:revision>2</cp:revision>
  <dcterms:created xsi:type="dcterms:W3CDTF">2019-11-27T06:32:00Z</dcterms:created>
  <dcterms:modified xsi:type="dcterms:W3CDTF">2019-11-27T06:32:00Z</dcterms:modified>
</cp:coreProperties>
</file>